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31E1E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31E1E">
        <w:rPr>
          <w:rFonts w:ascii="PT Astra Serif" w:hAnsi="PT Astra Serif"/>
          <w:b/>
        </w:rPr>
        <w:t xml:space="preserve">ПРИКАЗЫВАЮ: </w:t>
      </w:r>
    </w:p>
    <w:p w:rsidR="00BD4914" w:rsidRPr="00631E1E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31E1E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31E1E">
        <w:rPr>
          <w:rFonts w:ascii="PT Astra Serif" w:hAnsi="PT Astra Serif"/>
          <w:spacing w:val="-6"/>
        </w:rPr>
        <w:t>1. </w:t>
      </w:r>
      <w:proofErr w:type="gramStart"/>
      <w:r w:rsidRPr="00631E1E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31E1E">
        <w:rPr>
          <w:rFonts w:ascii="PT Astra Serif" w:hAnsi="PT Astra Serif"/>
          <w:spacing w:val="-6"/>
        </w:rPr>
        <w:t xml:space="preserve">                       </w:t>
      </w:r>
      <w:r w:rsidRPr="00631E1E">
        <w:rPr>
          <w:rFonts w:ascii="PT Astra Serif" w:hAnsi="PT Astra Serif"/>
          <w:spacing w:val="-6"/>
        </w:rPr>
        <w:t>2 декабря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2013 года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31E1E">
        <w:rPr>
          <w:rFonts w:ascii="PT Astra Serif" w:hAnsi="PT Astra Serif"/>
          <w:spacing w:val="-6"/>
        </w:rPr>
        <w:t>и</w:t>
      </w:r>
      <w:r w:rsidRPr="00631E1E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31E1E">
        <w:rPr>
          <w:rFonts w:ascii="PT Astra Serif" w:hAnsi="PT Astra Serif"/>
          <w:spacing w:val="-6"/>
        </w:rPr>
        <w:t>е</w:t>
      </w:r>
      <w:r w:rsidRPr="00631E1E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ступлениям</w:t>
      </w:r>
      <w:proofErr w:type="gramEnd"/>
      <w:r w:rsidRPr="00631E1E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631E1E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31E1E">
        <w:rPr>
          <w:rFonts w:ascii="PT Astra Serif" w:hAnsi="PT Astra Serif"/>
          <w:spacing w:val="-4"/>
        </w:rPr>
        <w:t>в приложении № 2 к приказу</w:t>
      </w:r>
      <w:r w:rsidR="00F5127D" w:rsidRPr="00631E1E">
        <w:rPr>
          <w:rFonts w:ascii="PT Astra Serif" w:hAnsi="PT Astra Serif"/>
          <w:spacing w:val="-4"/>
        </w:rPr>
        <w:t>:</w:t>
      </w:r>
    </w:p>
    <w:p w:rsidR="00C206B7" w:rsidRPr="00D55194" w:rsidRDefault="00C206B7" w:rsidP="00C206B7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>пункт 3.</w:t>
      </w:r>
      <w:r w:rsidR="00155245" w:rsidRPr="00155245">
        <w:rPr>
          <w:rFonts w:ascii="PT Astra Serif" w:hAnsi="PT Astra Serif"/>
        </w:rPr>
        <w:t>54</w:t>
      </w:r>
      <w:r w:rsidRPr="00D55194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155245" w:rsidRPr="00D55194" w:rsidTr="00155245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155245" w:rsidRPr="00D55194" w:rsidRDefault="00155245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D5519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</w:t>
            </w: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 xml:space="preserve">Межбюджетные </w:t>
            </w:r>
            <w:proofErr w:type="gramStart"/>
            <w:r w:rsidRPr="00155245">
              <w:rPr>
                <w:rFonts w:ascii="PT Astra Serif" w:hAnsi="PT Astra Serif"/>
                <w:sz w:val="21"/>
                <w:szCs w:val="21"/>
              </w:rPr>
              <w:t>трансферты</w:t>
            </w:r>
            <w:proofErr w:type="gramEnd"/>
            <w:r w:rsidRPr="00155245">
              <w:rPr>
                <w:rFonts w:ascii="PT Astra Serif" w:hAnsi="PT Astra Serif"/>
                <w:sz w:val="21"/>
                <w:szCs w:val="21"/>
              </w:rPr>
              <w:t xml:space="preserve"> пер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даваемые бюджетам городских округов области на выполнение 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а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бот по благоустройству и поддерж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а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нию в надлежащем санитарном с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стоянии территории городских округов и поселений Саратовской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000 2 02 49999 04 0082 150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ХХ Х ХХ 78980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155245" w:rsidRPr="002F698A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t>»;</w:t>
            </w:r>
          </w:p>
        </w:tc>
      </w:tr>
      <w:tr w:rsidR="00155245" w:rsidRPr="00D55194" w:rsidTr="00155245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155245" w:rsidRPr="00D55194" w:rsidRDefault="00155245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 xml:space="preserve">Межбюджетные </w:t>
            </w:r>
            <w:proofErr w:type="gramStart"/>
            <w:r w:rsidRPr="00155245">
              <w:rPr>
                <w:rFonts w:ascii="PT Astra Serif" w:hAnsi="PT Astra Serif"/>
                <w:sz w:val="21"/>
                <w:szCs w:val="21"/>
              </w:rPr>
              <w:t>трансферты</w:t>
            </w:r>
            <w:proofErr w:type="gramEnd"/>
            <w:r w:rsidRPr="00155245">
              <w:rPr>
                <w:rFonts w:ascii="PT Astra Serif" w:hAnsi="PT Astra Serif"/>
                <w:sz w:val="21"/>
                <w:szCs w:val="21"/>
              </w:rPr>
              <w:t xml:space="preserve"> пер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даваемые бюджетам сельских пос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лений области на выполнение работ по благоустройству и поддержанию в надлежащем санитарном состо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я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нии территории городских округов и поселений Саратовской области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000 2 02 49999 10 0082 150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155245" w:rsidRPr="00D55194" w:rsidTr="00155245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155245" w:rsidRPr="00D55194" w:rsidRDefault="00155245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 xml:space="preserve">Межбюджетные </w:t>
            </w:r>
            <w:proofErr w:type="gramStart"/>
            <w:r w:rsidRPr="00155245">
              <w:rPr>
                <w:rFonts w:ascii="PT Astra Serif" w:hAnsi="PT Astra Serif"/>
                <w:sz w:val="21"/>
                <w:szCs w:val="21"/>
              </w:rPr>
              <w:t>трансферты</w:t>
            </w:r>
            <w:proofErr w:type="gramEnd"/>
            <w:r w:rsidRPr="00155245">
              <w:rPr>
                <w:rFonts w:ascii="PT Astra Serif" w:hAnsi="PT Astra Serif"/>
                <w:sz w:val="21"/>
                <w:szCs w:val="21"/>
              </w:rPr>
              <w:t xml:space="preserve"> пер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даваемые бюджетам городских п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селений области на выполнение 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а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бот по благоустройству и поддерж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а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нию в надлежащем санитарном с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стоянии территории городских округов и поселений Саратовской области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000 2 02 49999 13 0082 150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C93569" w:rsidRPr="00D55194" w:rsidRDefault="00C93569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C93569" w:rsidRPr="002F698A" w:rsidRDefault="002F698A" w:rsidP="00C93569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2F698A">
        <w:rPr>
          <w:rFonts w:ascii="PT Astra Serif" w:hAnsi="PT Astra Serif"/>
        </w:rPr>
        <w:t>дополнить пункт</w:t>
      </w:r>
      <w:r w:rsidR="00155245">
        <w:rPr>
          <w:rFonts w:ascii="PT Astra Serif" w:hAnsi="PT Astra Serif"/>
        </w:rPr>
        <w:t>ом</w:t>
      </w:r>
      <w:r w:rsidRPr="002F698A">
        <w:rPr>
          <w:rFonts w:ascii="PT Astra Serif" w:hAnsi="PT Astra Serif"/>
        </w:rPr>
        <w:t xml:space="preserve"> 3.12</w:t>
      </w:r>
      <w:r w:rsidR="00155245">
        <w:rPr>
          <w:rFonts w:ascii="PT Astra Serif" w:hAnsi="PT Astra Serif"/>
        </w:rPr>
        <w:t xml:space="preserve">7 </w:t>
      </w:r>
      <w:r w:rsidRPr="002F698A">
        <w:rPr>
          <w:rFonts w:ascii="PT Astra Serif" w:hAnsi="PT Astra Serif"/>
        </w:rPr>
        <w:t>следующего содержания:</w:t>
      </w:r>
    </w:p>
    <w:tbl>
      <w:tblPr>
        <w:tblStyle w:val="2"/>
        <w:tblW w:w="16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7229"/>
      </w:tblGrid>
      <w:tr w:rsidR="00155245" w:rsidRPr="00D55194" w:rsidTr="00155245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155245" w:rsidRPr="00D55194" w:rsidRDefault="00155245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D55194">
              <w:rPr>
                <w:rFonts w:ascii="PT Astra Serif" w:hAnsi="PT Astra Serif"/>
              </w:rPr>
              <w:lastRenderedPageBreak/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D55194">
              <w:rPr>
                <w:rFonts w:ascii="PT Astra Serif" w:hAnsi="PT Astra Serif"/>
                <w:sz w:val="21"/>
                <w:szCs w:val="21"/>
              </w:rPr>
              <w:t>3.12</w:t>
            </w:r>
            <w:r>
              <w:rPr>
                <w:rFonts w:ascii="PT Astra Serif" w:hAnsi="PT Astra Serif"/>
                <w:sz w:val="21"/>
                <w:szCs w:val="21"/>
              </w:rPr>
              <w:t>7</w:t>
            </w:r>
          </w:p>
          <w:p w:rsid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  <w:p w:rsidR="00155245" w:rsidRPr="00D55194" w:rsidRDefault="00155245" w:rsidP="00DA0B6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Межбюджетные трансферты пер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даваемые бюджетам городских округов области на реализацию м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роприятий по строительству и 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 xml:space="preserve">конструкции </w:t>
            </w:r>
            <w:proofErr w:type="spellStart"/>
            <w:r w:rsidRPr="00155245">
              <w:rPr>
                <w:rFonts w:ascii="PT Astra Serif" w:hAnsi="PT Astra Serif"/>
                <w:sz w:val="21"/>
                <w:szCs w:val="21"/>
              </w:rPr>
              <w:t>очи</w:t>
            </w:r>
            <w:proofErr w:type="gramStart"/>
            <w:r w:rsidRPr="00155245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155245">
              <w:rPr>
                <w:rFonts w:ascii="PT Astra Serif" w:hAnsi="PT Astra Serif"/>
                <w:sz w:val="21"/>
                <w:szCs w:val="21"/>
              </w:rPr>
              <w:t>тных</w:t>
            </w:r>
            <w:proofErr w:type="spellEnd"/>
            <w:r w:rsidRPr="00155245">
              <w:rPr>
                <w:rFonts w:ascii="PT Astra Serif" w:hAnsi="PT Astra Serif"/>
                <w:sz w:val="21"/>
                <w:szCs w:val="21"/>
              </w:rPr>
              <w:t xml:space="preserve"> сооружений, в том числе на разработку проектно-сметной документации и ее экспе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тизу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000 2 02 49999 04 0156 150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XX X XX 77190</w:t>
            </w:r>
          </w:p>
        </w:tc>
      </w:tr>
      <w:tr w:rsidR="00155245" w:rsidRPr="00D55194" w:rsidTr="00155245">
        <w:trPr>
          <w:gridAfter w:val="1"/>
          <w:wAfter w:w="7229" w:type="dxa"/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155245" w:rsidRPr="00D55194" w:rsidRDefault="00155245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 w:rsidP="00DA0B60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Межбюджетные трансферты пер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даваемые бюджетам сельских пос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лений области на реализацию мер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приятий по строительству и реко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н</w:t>
            </w:r>
            <w:r w:rsidRPr="00155245">
              <w:rPr>
                <w:rFonts w:ascii="PT Astra Serif" w:hAnsi="PT Astra Serif"/>
                <w:sz w:val="21"/>
                <w:szCs w:val="21"/>
              </w:rPr>
              <w:t xml:space="preserve">струкции </w:t>
            </w:r>
            <w:proofErr w:type="spellStart"/>
            <w:r w:rsidRPr="00155245">
              <w:rPr>
                <w:rFonts w:ascii="PT Astra Serif" w:hAnsi="PT Astra Serif"/>
                <w:sz w:val="21"/>
                <w:szCs w:val="21"/>
              </w:rPr>
              <w:t>очи</w:t>
            </w:r>
            <w:proofErr w:type="gramStart"/>
            <w:r w:rsidRPr="00155245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155245">
              <w:rPr>
                <w:rFonts w:ascii="PT Astra Serif" w:hAnsi="PT Astra Serif"/>
                <w:sz w:val="21"/>
                <w:szCs w:val="21"/>
              </w:rPr>
              <w:t>тных</w:t>
            </w:r>
            <w:proofErr w:type="spellEnd"/>
            <w:r w:rsidRPr="00155245">
              <w:rPr>
                <w:rFonts w:ascii="PT Astra Serif" w:hAnsi="PT Astra Serif"/>
                <w:sz w:val="21"/>
                <w:szCs w:val="21"/>
              </w:rPr>
              <w:t xml:space="preserve"> сооружений, в том числе на разработку проектно-сметной документации и ее экспе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тизу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000 2 02 49999 10 0156 150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</w:tr>
      <w:tr w:rsidR="00155245" w:rsidRPr="00D55194" w:rsidTr="00155245">
        <w:trPr>
          <w:trHeight w:val="1170"/>
        </w:trPr>
        <w:tc>
          <w:tcPr>
            <w:tcW w:w="392" w:type="dxa"/>
            <w:tcBorders>
              <w:right w:val="single" w:sz="4" w:space="0" w:color="auto"/>
            </w:tcBorders>
          </w:tcPr>
          <w:p w:rsidR="00155245" w:rsidRPr="00D55194" w:rsidRDefault="00155245" w:rsidP="00A962AD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Default="00155245">
            <w:pPr>
              <w:rPr>
                <w:sz w:val="32"/>
                <w:szCs w:val="32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Межбюджетные трансферты пер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даваемые бюджетам городских п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о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селений области на реализацию м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роприятий по строительству и 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 xml:space="preserve">конструкции </w:t>
            </w:r>
            <w:proofErr w:type="spellStart"/>
            <w:r w:rsidRPr="00155245">
              <w:rPr>
                <w:rFonts w:ascii="PT Astra Serif" w:hAnsi="PT Astra Serif"/>
                <w:sz w:val="21"/>
                <w:szCs w:val="21"/>
              </w:rPr>
              <w:t>очи</w:t>
            </w:r>
            <w:proofErr w:type="gramStart"/>
            <w:r w:rsidRPr="00155245">
              <w:rPr>
                <w:rFonts w:ascii="PT Astra Serif" w:hAnsi="PT Astra Serif"/>
                <w:sz w:val="21"/>
                <w:szCs w:val="21"/>
              </w:rPr>
              <w:t>c</w:t>
            </w:r>
            <w:proofErr w:type="gramEnd"/>
            <w:r w:rsidRPr="00155245">
              <w:rPr>
                <w:rFonts w:ascii="PT Astra Serif" w:hAnsi="PT Astra Serif"/>
                <w:sz w:val="21"/>
                <w:szCs w:val="21"/>
              </w:rPr>
              <w:t>тных</w:t>
            </w:r>
            <w:proofErr w:type="spellEnd"/>
            <w:r w:rsidRPr="00155245">
              <w:rPr>
                <w:rFonts w:ascii="PT Astra Serif" w:hAnsi="PT Astra Serif"/>
                <w:sz w:val="21"/>
                <w:szCs w:val="21"/>
              </w:rPr>
              <w:t xml:space="preserve"> сооружений, в том числе на разработку проектно-сметной документации и ее экспе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р</w:t>
            </w:r>
            <w:r w:rsidRPr="00155245">
              <w:rPr>
                <w:rFonts w:ascii="PT Astra Serif" w:hAnsi="PT Astra Serif"/>
                <w:sz w:val="21"/>
                <w:szCs w:val="21"/>
              </w:rPr>
              <w:t>тизу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155245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155245">
              <w:rPr>
                <w:rFonts w:ascii="PT Astra Serif" w:hAnsi="PT Astra Serif"/>
                <w:sz w:val="21"/>
                <w:szCs w:val="21"/>
              </w:rPr>
              <w:t>000 2 02 49999 13 0156 150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245" w:rsidRPr="00D55194" w:rsidRDefault="00155245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155245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</w:p>
          <w:p w:rsidR="00155245" w:rsidRPr="00D55194" w:rsidRDefault="00155245" w:rsidP="00A962AD">
            <w:pPr>
              <w:spacing w:line="22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».</w:t>
            </w:r>
          </w:p>
        </w:tc>
      </w:tr>
    </w:tbl>
    <w:p w:rsidR="00155245" w:rsidRDefault="00155245" w:rsidP="00C0102C">
      <w:pPr>
        <w:suppressAutoHyphens/>
        <w:ind w:firstLine="709"/>
        <w:rPr>
          <w:rFonts w:ascii="PT Astra Serif" w:hAnsi="PT Astra Serif"/>
          <w:spacing w:val="-2"/>
        </w:rPr>
      </w:pPr>
    </w:p>
    <w:p w:rsidR="00C0102C" w:rsidRDefault="00BF18F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C0102C" w:rsidRPr="00C0102C" w:rsidRDefault="00C0102C" w:rsidP="00C0102C">
      <w:pPr>
        <w:suppressAutoHyphens/>
        <w:ind w:firstLine="709"/>
        <w:rPr>
          <w:rFonts w:ascii="PT Astra Serif" w:hAnsi="PT Astra Serif"/>
          <w:spacing w:val="-2"/>
        </w:rPr>
      </w:pPr>
      <w:r w:rsidRPr="00C0102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Default="001018E8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  <w:bookmarkStart w:id="0" w:name="_GoBack"/>
      <w:bookmarkEnd w:id="0"/>
    </w:p>
    <w:tbl>
      <w:tblPr>
        <w:tblStyle w:val="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7"/>
        <w:gridCol w:w="4886"/>
        <w:gridCol w:w="507"/>
        <w:gridCol w:w="2147"/>
      </w:tblGrid>
      <w:tr w:rsidR="006D2AA6" w:rsidRPr="00A77416" w:rsidTr="00AE1CB1">
        <w:trPr>
          <w:trHeight w:val="409"/>
        </w:trPr>
        <w:tc>
          <w:tcPr>
            <w:tcW w:w="2207" w:type="dxa"/>
          </w:tcPr>
          <w:p w:rsidR="006D2AA6" w:rsidRPr="00A77416" w:rsidRDefault="006D2AA6" w:rsidP="00291D74">
            <w:pPr>
              <w:spacing w:after="200"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886" w:type="dxa"/>
          </w:tcPr>
          <w:p w:rsidR="006D2AA6" w:rsidRPr="00830380" w:rsidRDefault="006D2AA6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07" w:type="dxa"/>
          </w:tcPr>
          <w:p w:rsidR="006D2AA6" w:rsidRPr="00A77416" w:rsidRDefault="006D2AA6" w:rsidP="00A77416">
            <w:pPr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2147" w:type="dxa"/>
          </w:tcPr>
          <w:p w:rsidR="006D2AA6" w:rsidRPr="00A77416" w:rsidRDefault="006D2AA6" w:rsidP="00A77416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4D25CE" w:rsidRPr="008224D5" w:rsidRDefault="004D25CE" w:rsidP="00A77416">
      <w:pPr>
        <w:spacing w:line="228" w:lineRule="auto"/>
        <w:rPr>
          <w:bCs/>
          <w:sz w:val="26"/>
          <w:szCs w:val="26"/>
        </w:rPr>
      </w:pPr>
    </w:p>
    <w:sectPr w:rsidR="004D25CE" w:rsidRPr="008224D5" w:rsidSect="006C27CA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D74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hyphenationZone w:val="357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91D74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CB7BB-CA2A-4428-AA2E-E20C4BCA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10335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475</cp:revision>
  <cp:lastPrinted>2025-01-27T13:23:00Z</cp:lastPrinted>
  <dcterms:created xsi:type="dcterms:W3CDTF">2019-03-06T13:20:00Z</dcterms:created>
  <dcterms:modified xsi:type="dcterms:W3CDTF">2025-03-10T13:29:00Z</dcterms:modified>
</cp:coreProperties>
</file>